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17CA" w14:textId="77777777" w:rsidR="00CC2E61" w:rsidRPr="00F00A77" w:rsidRDefault="00CC2E61" w:rsidP="00CC2E61">
      <w:pPr>
        <w:rPr>
          <w:rFonts w:ascii="Arial" w:hAnsi="Arial" w:cs="Arial"/>
          <w:lang w:val="pt-BR"/>
        </w:rPr>
      </w:pPr>
    </w:p>
    <w:p w14:paraId="5B42890E" w14:textId="370CBC72" w:rsidR="00CC2E61" w:rsidRPr="00F00A77" w:rsidRDefault="00CC2E61" w:rsidP="00B60A4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F00A77">
        <w:rPr>
          <w:rFonts w:ascii="Arial" w:hAnsi="Arial" w:cs="Arial"/>
          <w:b/>
          <w:bCs/>
          <w:lang w:val="pt-BR"/>
        </w:rPr>
        <w:t>PREGÃO SESC/DN Nº 0</w:t>
      </w:r>
      <w:r w:rsidR="00572D31">
        <w:rPr>
          <w:rFonts w:ascii="Arial" w:hAnsi="Arial" w:cs="Arial"/>
          <w:b/>
          <w:bCs/>
          <w:lang w:val="pt-BR"/>
        </w:rPr>
        <w:t>037</w:t>
      </w:r>
      <w:r w:rsidRPr="00F00A77">
        <w:rPr>
          <w:rFonts w:ascii="Arial" w:hAnsi="Arial" w:cs="Arial"/>
          <w:b/>
          <w:bCs/>
          <w:lang w:val="pt-BR"/>
        </w:rPr>
        <w:t>/25-PG</w:t>
      </w:r>
    </w:p>
    <w:p w14:paraId="3D1F8EC5" w14:textId="5CB5B6B4" w:rsidR="00CC2E61" w:rsidRPr="00F00A77" w:rsidRDefault="00CC2E61" w:rsidP="00B60A48">
      <w:pPr>
        <w:spacing w:line="360" w:lineRule="auto"/>
        <w:rPr>
          <w:rFonts w:ascii="Arial" w:hAnsi="Arial" w:cs="Arial"/>
          <w:lang w:val="pt-BR"/>
        </w:rPr>
      </w:pPr>
      <w:r w:rsidRPr="00F00A77">
        <w:rPr>
          <w:rFonts w:ascii="Arial" w:hAnsi="Arial" w:cs="Arial"/>
          <w:lang w:val="pt-BR"/>
        </w:rPr>
        <w:t xml:space="preserve"> </w:t>
      </w:r>
    </w:p>
    <w:p w14:paraId="7EB4E90A" w14:textId="2C8724D9" w:rsidR="00CC2E61" w:rsidRPr="00F00A77" w:rsidRDefault="00F146F1" w:rsidP="00B60A48">
      <w:pPr>
        <w:spacing w:line="360" w:lineRule="auto"/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 xml:space="preserve">2º </w:t>
      </w:r>
      <w:r w:rsidR="00CC2E61" w:rsidRPr="00F00A77">
        <w:rPr>
          <w:rFonts w:ascii="Arial" w:hAnsi="Arial" w:cs="Arial"/>
          <w:b/>
          <w:bCs/>
          <w:u w:val="single"/>
          <w:lang w:val="pt-BR"/>
        </w:rPr>
        <w:t>AVISO DE ADIAMENTO</w:t>
      </w:r>
    </w:p>
    <w:p w14:paraId="15BF3762" w14:textId="381D7246" w:rsidR="00CC2E61" w:rsidRPr="00F00A77" w:rsidRDefault="00CC2E61" w:rsidP="00B60A48">
      <w:pPr>
        <w:spacing w:line="360" w:lineRule="auto"/>
        <w:rPr>
          <w:rFonts w:ascii="Arial" w:hAnsi="Arial" w:cs="Arial"/>
          <w:lang w:val="pt-BR"/>
        </w:rPr>
      </w:pPr>
    </w:p>
    <w:p w14:paraId="63BC5D1A" w14:textId="77777777" w:rsidR="00CC2E61" w:rsidRPr="00F00A77" w:rsidRDefault="00CC2E61" w:rsidP="00B60A48">
      <w:pPr>
        <w:spacing w:line="360" w:lineRule="auto"/>
        <w:rPr>
          <w:rFonts w:ascii="Arial" w:hAnsi="Arial" w:cs="Arial"/>
          <w:lang w:val="pt-BR"/>
        </w:rPr>
      </w:pPr>
    </w:p>
    <w:p w14:paraId="74A6C242" w14:textId="79C9547A" w:rsidR="00CC2E61" w:rsidRPr="000E5428" w:rsidRDefault="00CC2E61" w:rsidP="00B60A48">
      <w:pPr>
        <w:spacing w:line="360" w:lineRule="auto"/>
        <w:jc w:val="both"/>
        <w:rPr>
          <w:rFonts w:ascii="Arial" w:hAnsi="Arial" w:cs="Arial"/>
          <w:lang w:val="pt-BR"/>
        </w:rPr>
      </w:pPr>
      <w:r w:rsidRPr="00F00A77">
        <w:rPr>
          <w:rFonts w:ascii="Arial" w:hAnsi="Arial" w:cs="Arial"/>
          <w:lang w:val="pt-BR"/>
        </w:rPr>
        <w:t>O D</w:t>
      </w:r>
      <w:r w:rsidR="00F00A77" w:rsidRPr="00F00A77">
        <w:rPr>
          <w:rFonts w:ascii="Arial" w:hAnsi="Arial" w:cs="Arial"/>
          <w:lang w:val="pt-BR"/>
        </w:rPr>
        <w:t xml:space="preserve">epartamento </w:t>
      </w:r>
      <w:r w:rsidRPr="00F00A77">
        <w:rPr>
          <w:rFonts w:ascii="Arial" w:hAnsi="Arial" w:cs="Arial"/>
          <w:lang w:val="pt-BR"/>
        </w:rPr>
        <w:t>N</w:t>
      </w:r>
      <w:r w:rsidR="00F00A77" w:rsidRPr="00F00A77">
        <w:rPr>
          <w:rFonts w:ascii="Arial" w:hAnsi="Arial" w:cs="Arial"/>
          <w:lang w:val="pt-BR"/>
        </w:rPr>
        <w:t xml:space="preserve">acional do </w:t>
      </w:r>
      <w:r w:rsidRPr="00F00A77">
        <w:rPr>
          <w:rFonts w:ascii="Arial" w:hAnsi="Arial" w:cs="Arial"/>
          <w:lang w:val="pt-BR"/>
        </w:rPr>
        <w:t>S</w:t>
      </w:r>
      <w:r w:rsidR="00F00A77" w:rsidRPr="00F00A77">
        <w:rPr>
          <w:rFonts w:ascii="Arial" w:hAnsi="Arial" w:cs="Arial"/>
          <w:lang w:val="pt-BR"/>
        </w:rPr>
        <w:t xml:space="preserve">erviço </w:t>
      </w:r>
      <w:r w:rsidRPr="00F00A77">
        <w:rPr>
          <w:rFonts w:ascii="Arial" w:hAnsi="Arial" w:cs="Arial"/>
          <w:lang w:val="pt-BR"/>
        </w:rPr>
        <w:t>S</w:t>
      </w:r>
      <w:r w:rsidR="00F00A77" w:rsidRPr="00F00A77">
        <w:rPr>
          <w:rFonts w:ascii="Arial" w:hAnsi="Arial" w:cs="Arial"/>
          <w:lang w:val="pt-BR"/>
        </w:rPr>
        <w:t xml:space="preserve">ocial do </w:t>
      </w:r>
      <w:r w:rsidRPr="00F00A77">
        <w:rPr>
          <w:rFonts w:ascii="Arial" w:hAnsi="Arial" w:cs="Arial"/>
          <w:lang w:val="pt-BR"/>
        </w:rPr>
        <w:t>C</w:t>
      </w:r>
      <w:r w:rsidR="00F00A77" w:rsidRPr="00F00A77">
        <w:rPr>
          <w:rFonts w:ascii="Arial" w:hAnsi="Arial" w:cs="Arial"/>
          <w:lang w:val="pt-BR"/>
        </w:rPr>
        <w:t xml:space="preserve">omércio </w:t>
      </w:r>
      <w:r w:rsidRPr="00F00A77">
        <w:rPr>
          <w:rFonts w:ascii="Arial" w:hAnsi="Arial" w:cs="Arial"/>
          <w:lang w:val="pt-BR"/>
        </w:rPr>
        <w:t xml:space="preserve">- SESC </w:t>
      </w:r>
      <w:r w:rsidR="00F00A77" w:rsidRPr="00F00A77">
        <w:rPr>
          <w:rFonts w:ascii="Arial" w:hAnsi="Arial" w:cs="Arial"/>
          <w:lang w:val="pt-BR"/>
        </w:rPr>
        <w:t>comunica o adiamento da sessão pública</w:t>
      </w:r>
      <w:r w:rsidRPr="00F00A77">
        <w:rPr>
          <w:rFonts w:ascii="Arial" w:hAnsi="Arial" w:cs="Arial"/>
          <w:lang w:val="pt-BR"/>
        </w:rPr>
        <w:t xml:space="preserve">, </w:t>
      </w:r>
      <w:r w:rsidR="00F00A77" w:rsidRPr="00F00A77">
        <w:rPr>
          <w:rFonts w:ascii="Arial" w:hAnsi="Arial" w:cs="Arial"/>
          <w:lang w:val="pt-BR"/>
        </w:rPr>
        <w:t>agendada para as 1</w:t>
      </w:r>
      <w:r w:rsidR="00572D31">
        <w:rPr>
          <w:rFonts w:ascii="Arial" w:hAnsi="Arial" w:cs="Arial"/>
          <w:lang w:val="pt-BR"/>
        </w:rPr>
        <w:t>5</w:t>
      </w:r>
      <w:r w:rsidR="00F00A77" w:rsidRPr="00F00A77">
        <w:rPr>
          <w:rFonts w:ascii="Arial" w:hAnsi="Arial" w:cs="Arial"/>
          <w:lang w:val="pt-BR"/>
        </w:rPr>
        <w:t xml:space="preserve">h00 do dia </w:t>
      </w:r>
      <w:r w:rsidR="00022C5D">
        <w:rPr>
          <w:rFonts w:ascii="Arial" w:hAnsi="Arial" w:cs="Arial"/>
          <w:lang w:val="pt-BR"/>
        </w:rPr>
        <w:t>26</w:t>
      </w:r>
      <w:r w:rsidR="00F00A77" w:rsidRPr="00F00A77">
        <w:rPr>
          <w:rFonts w:ascii="Arial" w:hAnsi="Arial" w:cs="Arial"/>
          <w:lang w:val="pt-BR"/>
        </w:rPr>
        <w:t>/0</w:t>
      </w:r>
      <w:r w:rsidR="00572D31">
        <w:rPr>
          <w:rFonts w:ascii="Arial" w:hAnsi="Arial" w:cs="Arial"/>
          <w:lang w:val="pt-BR"/>
        </w:rPr>
        <w:t>2</w:t>
      </w:r>
      <w:r w:rsidR="00F00A77" w:rsidRPr="00F00A77">
        <w:rPr>
          <w:rFonts w:ascii="Arial" w:hAnsi="Arial" w:cs="Arial"/>
          <w:lang w:val="pt-BR"/>
        </w:rPr>
        <w:t xml:space="preserve">/2026, </w:t>
      </w:r>
      <w:r w:rsidR="00572D31">
        <w:rPr>
          <w:rFonts w:ascii="Arial" w:hAnsi="Arial" w:cs="Arial"/>
          <w:lang w:val="pt-BR"/>
        </w:rPr>
        <w:t xml:space="preserve">visando </w:t>
      </w:r>
      <w:r w:rsidR="00572D31" w:rsidRPr="000E5428">
        <w:rPr>
          <w:rFonts w:ascii="Arial" w:hAnsi="Arial" w:cs="Arial"/>
          <w:lang w:val="pt-BR"/>
        </w:rPr>
        <w:t xml:space="preserve">aumentar a competitividade da disputa, </w:t>
      </w:r>
      <w:r w:rsidR="00F00A77" w:rsidRPr="000E5428">
        <w:rPr>
          <w:rFonts w:ascii="Arial" w:hAnsi="Arial" w:cs="Arial"/>
          <w:lang w:val="pt-BR"/>
        </w:rPr>
        <w:t>face à ausência do número mínimo de propostas cadastradas</w:t>
      </w:r>
      <w:r w:rsidRPr="000E5428">
        <w:rPr>
          <w:rFonts w:ascii="Arial" w:hAnsi="Arial" w:cs="Arial"/>
          <w:lang w:val="pt-BR"/>
        </w:rPr>
        <w:t>:</w:t>
      </w:r>
    </w:p>
    <w:p w14:paraId="3C775809" w14:textId="77777777" w:rsidR="00CC2E61" w:rsidRPr="000E5428" w:rsidRDefault="00CC2E61" w:rsidP="00B60A48">
      <w:pPr>
        <w:spacing w:line="360" w:lineRule="auto"/>
        <w:rPr>
          <w:rFonts w:ascii="Arial" w:hAnsi="Arial" w:cs="Arial"/>
          <w:lang w:val="pt-BR"/>
        </w:rPr>
      </w:pPr>
    </w:p>
    <w:p w14:paraId="679A74BD" w14:textId="29FB26B1" w:rsidR="0084453A" w:rsidRPr="000E5428" w:rsidRDefault="00B63FC1" w:rsidP="00B60A48">
      <w:pPr>
        <w:spacing w:line="360" w:lineRule="auto"/>
        <w:rPr>
          <w:rFonts w:ascii="Arial" w:hAnsi="Arial" w:cs="Arial"/>
          <w:lang w:val="pt-BR"/>
        </w:rPr>
      </w:pPr>
      <w:r w:rsidRPr="000E5428">
        <w:rPr>
          <w:rFonts w:ascii="Arial" w:hAnsi="Arial" w:cs="Arial"/>
          <w:b/>
          <w:bCs/>
          <w:lang w:val="pt-BR"/>
        </w:rPr>
        <w:t>Visita técnica obrigatória</w:t>
      </w:r>
      <w:r w:rsidR="0084453A" w:rsidRPr="000E5428">
        <w:rPr>
          <w:rFonts w:ascii="Arial" w:hAnsi="Arial" w:cs="Arial"/>
          <w:b/>
          <w:bCs/>
          <w:lang w:val="pt-BR"/>
        </w:rPr>
        <w:t>:</w:t>
      </w:r>
      <w:r w:rsidR="0084453A" w:rsidRPr="000E5428">
        <w:rPr>
          <w:rFonts w:ascii="Arial" w:hAnsi="Arial" w:cs="Arial"/>
          <w:lang w:val="pt-BR"/>
        </w:rPr>
        <w:t xml:space="preserve"> Até </w:t>
      </w:r>
      <w:r w:rsidR="005D2911" w:rsidRPr="000E5428">
        <w:rPr>
          <w:rFonts w:ascii="Arial" w:hAnsi="Arial" w:cs="Arial"/>
          <w:lang w:val="pt-BR"/>
        </w:rPr>
        <w:t>02</w:t>
      </w:r>
      <w:r w:rsidR="0084453A" w:rsidRPr="000E5428">
        <w:rPr>
          <w:rFonts w:ascii="Arial" w:hAnsi="Arial" w:cs="Arial"/>
          <w:lang w:val="pt-BR"/>
        </w:rPr>
        <w:t>/0</w:t>
      </w:r>
      <w:r w:rsidR="005D2911" w:rsidRPr="000E5428">
        <w:rPr>
          <w:rFonts w:ascii="Arial" w:hAnsi="Arial" w:cs="Arial"/>
          <w:lang w:val="pt-BR"/>
        </w:rPr>
        <w:t>3</w:t>
      </w:r>
      <w:r w:rsidR="0084453A" w:rsidRPr="000E5428">
        <w:rPr>
          <w:rFonts w:ascii="Arial" w:hAnsi="Arial" w:cs="Arial"/>
          <w:lang w:val="pt-BR"/>
        </w:rPr>
        <w:t>/2026.</w:t>
      </w:r>
    </w:p>
    <w:p w14:paraId="49792710" w14:textId="3C1CEE41" w:rsidR="00CC2E61" w:rsidRPr="000E5428" w:rsidRDefault="00CC2E61" w:rsidP="00B60A48">
      <w:pPr>
        <w:spacing w:line="360" w:lineRule="auto"/>
        <w:rPr>
          <w:rFonts w:ascii="Arial" w:hAnsi="Arial" w:cs="Arial"/>
          <w:lang w:val="pt-BR"/>
        </w:rPr>
      </w:pPr>
      <w:r w:rsidRPr="000E5428">
        <w:rPr>
          <w:rFonts w:ascii="Arial" w:hAnsi="Arial" w:cs="Arial"/>
          <w:b/>
          <w:bCs/>
          <w:lang w:val="pt-BR"/>
        </w:rPr>
        <w:t>Recebimento de propostas:</w:t>
      </w:r>
      <w:r w:rsidRPr="000E5428">
        <w:rPr>
          <w:rFonts w:ascii="Arial" w:hAnsi="Arial" w:cs="Arial"/>
          <w:lang w:val="pt-BR"/>
        </w:rPr>
        <w:t xml:space="preserve"> Até às 1</w:t>
      </w:r>
      <w:r w:rsidR="007F41CC" w:rsidRPr="000E5428">
        <w:rPr>
          <w:rFonts w:ascii="Arial" w:hAnsi="Arial" w:cs="Arial"/>
          <w:lang w:val="pt-BR"/>
        </w:rPr>
        <w:t>4</w:t>
      </w:r>
      <w:r w:rsidRPr="000E5428">
        <w:rPr>
          <w:rFonts w:ascii="Arial" w:hAnsi="Arial" w:cs="Arial"/>
          <w:lang w:val="pt-BR"/>
        </w:rPr>
        <w:t xml:space="preserve">h00 do dia </w:t>
      </w:r>
      <w:r w:rsidR="005D2911" w:rsidRPr="000E5428">
        <w:rPr>
          <w:rFonts w:ascii="Arial" w:hAnsi="Arial" w:cs="Arial"/>
          <w:lang w:val="pt-BR"/>
        </w:rPr>
        <w:t>09</w:t>
      </w:r>
      <w:r w:rsidRPr="000E5428">
        <w:rPr>
          <w:rFonts w:ascii="Arial" w:hAnsi="Arial" w:cs="Arial"/>
          <w:lang w:val="pt-BR"/>
        </w:rPr>
        <w:t>/0</w:t>
      </w:r>
      <w:r w:rsidR="005D2911" w:rsidRPr="000E5428">
        <w:rPr>
          <w:rFonts w:ascii="Arial" w:hAnsi="Arial" w:cs="Arial"/>
          <w:lang w:val="pt-BR"/>
        </w:rPr>
        <w:t>3</w:t>
      </w:r>
      <w:r w:rsidRPr="000E5428">
        <w:rPr>
          <w:rFonts w:ascii="Arial" w:hAnsi="Arial" w:cs="Arial"/>
          <w:lang w:val="pt-BR"/>
        </w:rPr>
        <w:t>/2026</w:t>
      </w:r>
      <w:r w:rsidR="0084453A" w:rsidRPr="000E5428">
        <w:rPr>
          <w:rFonts w:ascii="Arial" w:hAnsi="Arial" w:cs="Arial"/>
          <w:lang w:val="pt-BR"/>
        </w:rPr>
        <w:t>.</w:t>
      </w:r>
    </w:p>
    <w:p w14:paraId="082B56C9" w14:textId="0DD7992D" w:rsidR="00CC2E61" w:rsidRPr="000E5428" w:rsidRDefault="00CC2E61" w:rsidP="00B60A48">
      <w:pPr>
        <w:spacing w:line="360" w:lineRule="auto"/>
        <w:rPr>
          <w:rFonts w:ascii="Arial" w:hAnsi="Arial" w:cs="Arial"/>
          <w:lang w:val="pt-BR"/>
        </w:rPr>
      </w:pPr>
      <w:r w:rsidRPr="000E5428">
        <w:rPr>
          <w:rFonts w:ascii="Arial" w:hAnsi="Arial" w:cs="Arial"/>
          <w:b/>
          <w:bCs/>
          <w:lang w:val="pt-BR"/>
        </w:rPr>
        <w:t>Abertura das propostas:</w:t>
      </w:r>
      <w:r w:rsidRPr="000E5428">
        <w:rPr>
          <w:rFonts w:ascii="Arial" w:hAnsi="Arial" w:cs="Arial"/>
          <w:lang w:val="pt-BR"/>
        </w:rPr>
        <w:t xml:space="preserve"> Às 1</w:t>
      </w:r>
      <w:r w:rsidR="007F41CC" w:rsidRPr="000E5428">
        <w:rPr>
          <w:rFonts w:ascii="Arial" w:hAnsi="Arial" w:cs="Arial"/>
          <w:lang w:val="pt-BR"/>
        </w:rPr>
        <w:t>4</w:t>
      </w:r>
      <w:r w:rsidRPr="000E5428">
        <w:rPr>
          <w:rFonts w:ascii="Arial" w:hAnsi="Arial" w:cs="Arial"/>
          <w:lang w:val="pt-BR"/>
        </w:rPr>
        <w:t xml:space="preserve">h00 do dia </w:t>
      </w:r>
      <w:r w:rsidR="005D2911" w:rsidRPr="000E5428">
        <w:rPr>
          <w:rFonts w:ascii="Arial" w:hAnsi="Arial" w:cs="Arial"/>
          <w:lang w:val="pt-BR"/>
        </w:rPr>
        <w:t>09</w:t>
      </w:r>
      <w:r w:rsidRPr="000E5428">
        <w:rPr>
          <w:rFonts w:ascii="Arial" w:hAnsi="Arial" w:cs="Arial"/>
          <w:lang w:val="pt-BR"/>
        </w:rPr>
        <w:t>/0</w:t>
      </w:r>
      <w:r w:rsidR="005D2911" w:rsidRPr="000E5428">
        <w:rPr>
          <w:rFonts w:ascii="Arial" w:hAnsi="Arial" w:cs="Arial"/>
          <w:lang w:val="pt-BR"/>
        </w:rPr>
        <w:t>3</w:t>
      </w:r>
      <w:r w:rsidRPr="000E5428">
        <w:rPr>
          <w:rFonts w:ascii="Arial" w:hAnsi="Arial" w:cs="Arial"/>
          <w:lang w:val="pt-BR"/>
        </w:rPr>
        <w:t>/2026</w:t>
      </w:r>
      <w:r w:rsidR="0084453A" w:rsidRPr="000E5428">
        <w:rPr>
          <w:rFonts w:ascii="Arial" w:hAnsi="Arial" w:cs="Arial"/>
          <w:lang w:val="pt-BR"/>
        </w:rPr>
        <w:t>.</w:t>
      </w:r>
    </w:p>
    <w:p w14:paraId="2A03CDB2" w14:textId="5184FD0A" w:rsidR="00CC2E61" w:rsidRPr="00F00A77" w:rsidRDefault="00CC2E61" w:rsidP="00B60A48">
      <w:pPr>
        <w:spacing w:line="360" w:lineRule="auto"/>
        <w:rPr>
          <w:rFonts w:ascii="Arial" w:hAnsi="Arial" w:cs="Arial"/>
          <w:lang w:val="pt-BR"/>
        </w:rPr>
      </w:pPr>
      <w:r w:rsidRPr="000E5428">
        <w:rPr>
          <w:rFonts w:ascii="Arial" w:hAnsi="Arial" w:cs="Arial"/>
          <w:b/>
          <w:bCs/>
          <w:lang w:val="pt-BR"/>
        </w:rPr>
        <w:t>Disputa de lances:</w:t>
      </w:r>
      <w:r w:rsidRPr="000E5428">
        <w:rPr>
          <w:rFonts w:ascii="Arial" w:hAnsi="Arial" w:cs="Arial"/>
          <w:lang w:val="pt-BR"/>
        </w:rPr>
        <w:t xml:space="preserve"> Às 1</w:t>
      </w:r>
      <w:r w:rsidR="007F41CC" w:rsidRPr="000E5428">
        <w:rPr>
          <w:rFonts w:ascii="Arial" w:hAnsi="Arial" w:cs="Arial"/>
          <w:lang w:val="pt-BR"/>
        </w:rPr>
        <w:t>5</w:t>
      </w:r>
      <w:r w:rsidRPr="000E5428">
        <w:rPr>
          <w:rFonts w:ascii="Arial" w:hAnsi="Arial" w:cs="Arial"/>
          <w:lang w:val="pt-BR"/>
        </w:rPr>
        <w:t xml:space="preserve">h00 do dia </w:t>
      </w:r>
      <w:r w:rsidR="005D2911" w:rsidRPr="000E5428">
        <w:rPr>
          <w:rFonts w:ascii="Arial" w:hAnsi="Arial" w:cs="Arial"/>
          <w:lang w:val="pt-BR"/>
        </w:rPr>
        <w:t>09</w:t>
      </w:r>
      <w:r w:rsidRPr="000E5428">
        <w:rPr>
          <w:rFonts w:ascii="Arial" w:hAnsi="Arial" w:cs="Arial"/>
          <w:lang w:val="pt-BR"/>
        </w:rPr>
        <w:t>/</w:t>
      </w:r>
      <w:r w:rsidR="005C4851" w:rsidRPr="000E5428">
        <w:rPr>
          <w:rFonts w:ascii="Arial" w:hAnsi="Arial" w:cs="Arial"/>
          <w:lang w:val="pt-BR"/>
        </w:rPr>
        <w:t>0</w:t>
      </w:r>
      <w:r w:rsidR="005D2911" w:rsidRPr="000E5428">
        <w:rPr>
          <w:rFonts w:ascii="Arial" w:hAnsi="Arial" w:cs="Arial"/>
          <w:lang w:val="pt-BR"/>
        </w:rPr>
        <w:t>3</w:t>
      </w:r>
      <w:r w:rsidRPr="000E5428">
        <w:rPr>
          <w:rFonts w:ascii="Arial" w:hAnsi="Arial" w:cs="Arial"/>
          <w:lang w:val="pt-BR"/>
        </w:rPr>
        <w:t>/2026</w:t>
      </w:r>
      <w:r w:rsidR="00070231" w:rsidRPr="000E5428">
        <w:rPr>
          <w:rFonts w:ascii="Arial" w:hAnsi="Arial" w:cs="Arial"/>
          <w:lang w:val="pt-BR"/>
        </w:rPr>
        <w:t>.</w:t>
      </w:r>
    </w:p>
    <w:p w14:paraId="6641089A" w14:textId="77777777" w:rsidR="00DB7581" w:rsidRPr="00F00A77" w:rsidRDefault="00DB7581" w:rsidP="00B60A48">
      <w:pPr>
        <w:spacing w:line="360" w:lineRule="auto"/>
        <w:rPr>
          <w:rFonts w:ascii="Arial" w:hAnsi="Arial" w:cs="Arial"/>
          <w:lang w:val="pt-BR"/>
        </w:rPr>
      </w:pPr>
    </w:p>
    <w:p w14:paraId="3568F7D6" w14:textId="77777777" w:rsidR="00CC2E61" w:rsidRPr="00F00A77" w:rsidRDefault="00CC2E61" w:rsidP="00B60A48">
      <w:pPr>
        <w:spacing w:line="360" w:lineRule="auto"/>
        <w:rPr>
          <w:rFonts w:ascii="Arial" w:hAnsi="Arial" w:cs="Arial"/>
          <w:lang w:val="pt-BR"/>
        </w:rPr>
      </w:pPr>
      <w:r w:rsidRPr="00F00A77">
        <w:rPr>
          <w:rFonts w:ascii="Arial" w:hAnsi="Arial" w:cs="Arial"/>
          <w:lang w:val="pt-BR"/>
        </w:rPr>
        <w:t xml:space="preserve"> </w:t>
      </w:r>
    </w:p>
    <w:p w14:paraId="16F89101" w14:textId="77777777" w:rsidR="00CC2E61" w:rsidRPr="00F00A77" w:rsidRDefault="00CC2E61" w:rsidP="00B60A48">
      <w:pPr>
        <w:spacing w:line="360" w:lineRule="auto"/>
        <w:rPr>
          <w:rFonts w:ascii="Arial" w:hAnsi="Arial" w:cs="Arial"/>
          <w:lang w:val="pt-BR"/>
        </w:rPr>
      </w:pPr>
    </w:p>
    <w:p w14:paraId="499CD10D" w14:textId="7043F70D" w:rsidR="00907191" w:rsidRPr="00F00A77" w:rsidRDefault="00CC2E61" w:rsidP="00B60A48">
      <w:pPr>
        <w:spacing w:line="360" w:lineRule="auto"/>
        <w:jc w:val="right"/>
        <w:rPr>
          <w:lang w:val="pt-BR"/>
        </w:rPr>
      </w:pPr>
      <w:r w:rsidRPr="00F00A77">
        <w:rPr>
          <w:rFonts w:ascii="Arial" w:hAnsi="Arial" w:cs="Arial"/>
          <w:lang w:val="pt-BR"/>
        </w:rPr>
        <w:t xml:space="preserve">Rio de Janeiro, </w:t>
      </w:r>
      <w:r w:rsidR="00DB7581">
        <w:rPr>
          <w:rFonts w:ascii="Arial" w:hAnsi="Arial" w:cs="Arial"/>
          <w:lang w:val="pt-BR"/>
        </w:rPr>
        <w:t>23</w:t>
      </w:r>
      <w:r w:rsidRPr="00F00A77">
        <w:rPr>
          <w:rFonts w:ascii="Arial" w:hAnsi="Arial" w:cs="Arial"/>
          <w:lang w:val="pt-BR"/>
        </w:rPr>
        <w:t xml:space="preserve"> de </w:t>
      </w:r>
      <w:r w:rsidR="00572D31">
        <w:rPr>
          <w:rFonts w:ascii="Arial" w:hAnsi="Arial" w:cs="Arial"/>
          <w:lang w:val="pt-BR"/>
        </w:rPr>
        <w:t>fever</w:t>
      </w:r>
      <w:r w:rsidR="00E575CA" w:rsidRPr="00F00A77">
        <w:rPr>
          <w:rFonts w:ascii="Arial" w:hAnsi="Arial" w:cs="Arial"/>
          <w:lang w:val="pt-BR"/>
        </w:rPr>
        <w:t>eiro</w:t>
      </w:r>
      <w:r w:rsidRPr="00F00A77">
        <w:rPr>
          <w:rFonts w:ascii="Arial" w:hAnsi="Arial" w:cs="Arial"/>
          <w:lang w:val="pt-BR"/>
        </w:rPr>
        <w:t xml:space="preserve"> de 2026.</w:t>
      </w:r>
    </w:p>
    <w:sectPr w:rsidR="00907191" w:rsidRPr="00F00A77" w:rsidSect="00A42152">
      <w:headerReference w:type="default" r:id="rId9"/>
      <w:footerReference w:type="default" r:id="rId10"/>
      <w:pgSz w:w="11900" w:h="16840"/>
      <w:pgMar w:top="1555" w:right="1440" w:bottom="1440" w:left="1298" w:header="4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510B" w14:textId="77777777" w:rsidR="00713C1E" w:rsidRDefault="00713C1E" w:rsidP="0094337A">
      <w:r>
        <w:separator/>
      </w:r>
    </w:p>
  </w:endnote>
  <w:endnote w:type="continuationSeparator" w:id="0">
    <w:p w14:paraId="549691CC" w14:textId="77777777" w:rsidR="00713C1E" w:rsidRDefault="00713C1E" w:rsidP="009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AE97" w14:textId="04F043C5" w:rsidR="0094337A" w:rsidRDefault="00C96AF7" w:rsidP="004E76D0">
    <w:pPr>
      <w:pStyle w:val="Rodap"/>
      <w:ind w:firstLine="9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913F" wp14:editId="3148FA67">
              <wp:simplePos x="0" y="0"/>
              <wp:positionH relativeFrom="page">
                <wp:align>center</wp:align>
              </wp:positionH>
              <wp:positionV relativeFrom="bottomMargin">
                <wp:posOffset>143328</wp:posOffset>
              </wp:positionV>
              <wp:extent cx="5916168" cy="649224"/>
              <wp:effectExtent l="0" t="0" r="2540" b="0"/>
              <wp:wrapNone/>
              <wp:docPr id="7118627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168" cy="649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FDA447" w14:textId="77777777" w:rsidR="00C96AF7" w:rsidRPr="00C057AC" w:rsidRDefault="00C96AF7" w:rsidP="00C96AF7">
                          <w:pPr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C057AC"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>Sesc | Serviço Social do Comércio | Departamento Nacional | www.sesc.com.br</w:t>
                          </w:r>
                        </w:p>
                        <w:p w14:paraId="399404D2" w14:textId="77777777" w:rsidR="00C96AF7" w:rsidRPr="00C057AC" w:rsidRDefault="00C96AF7" w:rsidP="00C96AF7">
                          <w:pPr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C057AC"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 xml:space="preserve">Av. Ayrton Senna, 5.555 – Barra Olímpica – Rio de Janeiro/RJ CEP 22.775-004 TEL +21 2136-5555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9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.3pt;width:465.85pt;height:51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" fillcolor="white [3201]" stroked="f" strokeweight=".5pt">
              <v:textbox>
                <w:txbxContent>
                  <w:p w14:paraId="4CFDA447" w14:textId="77777777" w:rsidR="00C96AF7" w:rsidRPr="00C057AC" w:rsidRDefault="00C96AF7" w:rsidP="00C96AF7">
                    <w:pPr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C057AC"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  <w:t>Sesc | Serviço Social do Comércio | Departamento Nacional | www.sesc.com.br</w:t>
                    </w:r>
                  </w:p>
                  <w:p w14:paraId="399404D2" w14:textId="77777777" w:rsidR="00C96AF7" w:rsidRPr="00C057AC" w:rsidRDefault="00C96AF7" w:rsidP="00C96AF7">
                    <w:pPr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C057AC"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  <w:t xml:space="preserve">Av. Ayrton Senna, 5.555 – Barra Olímpica – Rio de Janeiro/RJ CEP 22.775-004 TEL +21 2136-5555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5D2B" w14:textId="77777777" w:rsidR="00713C1E" w:rsidRDefault="00713C1E" w:rsidP="0094337A">
      <w:r>
        <w:separator/>
      </w:r>
    </w:p>
  </w:footnote>
  <w:footnote w:type="continuationSeparator" w:id="0">
    <w:p w14:paraId="08FB03B6" w14:textId="77777777" w:rsidR="00713C1E" w:rsidRDefault="00713C1E" w:rsidP="0094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016F" w14:textId="46B65619" w:rsidR="00881D83" w:rsidRDefault="00881D83" w:rsidP="00881D83">
    <w:pPr>
      <w:pStyle w:val="Cabealho"/>
    </w:pPr>
  </w:p>
  <w:p w14:paraId="3EF4E68D" w14:textId="5C11C5C3" w:rsidR="00881D83" w:rsidRDefault="003C0208" w:rsidP="00881D83">
    <w:pPr>
      <w:pStyle w:val="Cabealho"/>
    </w:pPr>
    <w:r w:rsidRPr="00CB4682">
      <w:rPr>
        <w:noProof/>
      </w:rPr>
      <w:drawing>
        <wp:anchor distT="0" distB="0" distL="114300" distR="114300" simplePos="0" relativeHeight="251657216" behindDoc="0" locked="0" layoutInCell="1" allowOverlap="1" wp14:anchorId="08E1FF66" wp14:editId="3298CB61">
          <wp:simplePos x="0" y="0"/>
          <wp:positionH relativeFrom="column">
            <wp:posOffset>4445</wp:posOffset>
          </wp:positionH>
          <wp:positionV relativeFrom="paragraph">
            <wp:posOffset>13335</wp:posOffset>
          </wp:positionV>
          <wp:extent cx="2657475" cy="9074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3DB43" w14:textId="0E1301FC" w:rsidR="00881D83" w:rsidRDefault="00881D83" w:rsidP="00881D83">
    <w:pPr>
      <w:pStyle w:val="Cabealho"/>
    </w:pPr>
  </w:p>
  <w:p w14:paraId="74CF24D3" w14:textId="28E1F6AB" w:rsidR="00881D83" w:rsidRDefault="00881D83" w:rsidP="00881D83">
    <w:pPr>
      <w:pStyle w:val="Cabealho"/>
    </w:pPr>
  </w:p>
  <w:p w14:paraId="164E3881" w14:textId="77777777" w:rsidR="00881D83" w:rsidRDefault="00881D83" w:rsidP="00881D83">
    <w:pPr>
      <w:pStyle w:val="Cabealho"/>
    </w:pPr>
  </w:p>
  <w:p w14:paraId="0B20B39C" w14:textId="39925302" w:rsidR="0094337A" w:rsidRPr="00CB4682" w:rsidRDefault="0094337A" w:rsidP="00881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7A"/>
    <w:rsid w:val="00022C5D"/>
    <w:rsid w:val="00070231"/>
    <w:rsid w:val="000C7742"/>
    <w:rsid w:val="000E5428"/>
    <w:rsid w:val="00137FBB"/>
    <w:rsid w:val="001B114E"/>
    <w:rsid w:val="001E435E"/>
    <w:rsid w:val="002426B4"/>
    <w:rsid w:val="002865C2"/>
    <w:rsid w:val="002A7A0E"/>
    <w:rsid w:val="0034751F"/>
    <w:rsid w:val="00380647"/>
    <w:rsid w:val="00394CED"/>
    <w:rsid w:val="003A36DC"/>
    <w:rsid w:val="003C0208"/>
    <w:rsid w:val="003C0C4A"/>
    <w:rsid w:val="003D6271"/>
    <w:rsid w:val="00406960"/>
    <w:rsid w:val="004621E2"/>
    <w:rsid w:val="0048524B"/>
    <w:rsid w:val="004E76D0"/>
    <w:rsid w:val="00513551"/>
    <w:rsid w:val="00570340"/>
    <w:rsid w:val="00572D31"/>
    <w:rsid w:val="005C4851"/>
    <w:rsid w:val="005D2911"/>
    <w:rsid w:val="005D2AD0"/>
    <w:rsid w:val="006011BC"/>
    <w:rsid w:val="006115F0"/>
    <w:rsid w:val="006C2943"/>
    <w:rsid w:val="006E4B35"/>
    <w:rsid w:val="00707227"/>
    <w:rsid w:val="00713C1E"/>
    <w:rsid w:val="007516E7"/>
    <w:rsid w:val="00773B2A"/>
    <w:rsid w:val="007817F9"/>
    <w:rsid w:val="0079401A"/>
    <w:rsid w:val="007F41CC"/>
    <w:rsid w:val="00801878"/>
    <w:rsid w:val="0084453A"/>
    <w:rsid w:val="00865114"/>
    <w:rsid w:val="00874C0D"/>
    <w:rsid w:val="00881D83"/>
    <w:rsid w:val="008A466C"/>
    <w:rsid w:val="00907191"/>
    <w:rsid w:val="00915352"/>
    <w:rsid w:val="0094337A"/>
    <w:rsid w:val="00961B96"/>
    <w:rsid w:val="009F7C3F"/>
    <w:rsid w:val="00A42152"/>
    <w:rsid w:val="00AD001C"/>
    <w:rsid w:val="00AE1771"/>
    <w:rsid w:val="00B60A48"/>
    <w:rsid w:val="00B63FC1"/>
    <w:rsid w:val="00C057AC"/>
    <w:rsid w:val="00C96AF7"/>
    <w:rsid w:val="00CB4682"/>
    <w:rsid w:val="00CC2E61"/>
    <w:rsid w:val="00CE11C5"/>
    <w:rsid w:val="00D3100D"/>
    <w:rsid w:val="00D362A3"/>
    <w:rsid w:val="00D411A0"/>
    <w:rsid w:val="00D44E81"/>
    <w:rsid w:val="00D72524"/>
    <w:rsid w:val="00D76454"/>
    <w:rsid w:val="00D76DCF"/>
    <w:rsid w:val="00DB7581"/>
    <w:rsid w:val="00DE32B4"/>
    <w:rsid w:val="00E014F7"/>
    <w:rsid w:val="00E439D8"/>
    <w:rsid w:val="00E53994"/>
    <w:rsid w:val="00E575CA"/>
    <w:rsid w:val="00F00A77"/>
    <w:rsid w:val="00F02DA4"/>
    <w:rsid w:val="00F146F1"/>
    <w:rsid w:val="00F414A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E8405"/>
  <w15:docId w15:val="{3EBC1BF1-00C5-47B5-AF72-E975A30B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37A"/>
  </w:style>
  <w:style w:type="paragraph" w:styleId="Rodap">
    <w:name w:val="footer"/>
    <w:basedOn w:val="Normal"/>
    <w:link w:val="Rodap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4337A"/>
  </w:style>
  <w:style w:type="paragraph" w:styleId="Textodebalo">
    <w:name w:val="Balloon Text"/>
    <w:basedOn w:val="Normal"/>
    <w:link w:val="TextodebaloChar"/>
    <w:uiPriority w:val="99"/>
    <w:semiHidden/>
    <w:unhideWhenUsed/>
    <w:rsid w:val="004E76D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6D0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135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35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35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35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3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7836-a0a6-4fd7-abab-3eacbb854ca4" xsi:nil="true"/>
    <lcf76f155ced4ddcb4097134ff3c332f xmlns="d5ee4e05-0c13-415a-8f07-a4f35c530f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E0F9B17803D49AC8FFF48B349EA04" ma:contentTypeVersion="11" ma:contentTypeDescription="Crie um novo documento." ma:contentTypeScope="" ma:versionID="5fea95e101f62697e7230f0fe46e6587">
  <xsd:schema xmlns:xsd="http://www.w3.org/2001/XMLSchema" xmlns:xs="http://www.w3.org/2001/XMLSchema" xmlns:p="http://schemas.microsoft.com/office/2006/metadata/properties" xmlns:ns2="d5ee4e05-0c13-415a-8f07-a4f35c530f3f" xmlns:ns3="c9af7836-a0a6-4fd7-abab-3eacbb854ca4" targetNamespace="http://schemas.microsoft.com/office/2006/metadata/properties" ma:root="true" ma:fieldsID="74180702e6b0a9cb76f744218d679449" ns2:_="" ns3:_="">
    <xsd:import namespace="d5ee4e05-0c13-415a-8f07-a4f35c530f3f"/>
    <xsd:import namespace="c9af7836-a0a6-4fd7-abab-3eacbb854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4e05-0c13-415a-8f07-a4f35c53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7836-a0a6-4fd7-abab-3eacbb854c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5f994e-5f3c-4ab9-a2d6-9259d6a204ee}" ma:internalName="TaxCatchAll" ma:showField="CatchAllData" ma:web="c9af7836-a0a6-4fd7-abab-3eacbb854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FB713-B3D6-4D2F-95C4-39677B75FFE6}">
  <ds:schemaRefs>
    <ds:schemaRef ds:uri="http://schemas.microsoft.com/office/2006/metadata/properties"/>
    <ds:schemaRef ds:uri="http://schemas.microsoft.com/office/infopath/2007/PartnerControls"/>
    <ds:schemaRef ds:uri="c9af7836-a0a6-4fd7-abab-3eacbb854ca4"/>
    <ds:schemaRef ds:uri="d5ee4e05-0c13-415a-8f07-a4f35c530f3f"/>
  </ds:schemaRefs>
</ds:datastoreItem>
</file>

<file path=customXml/itemProps2.xml><?xml version="1.0" encoding="utf-8"?>
<ds:datastoreItem xmlns:ds="http://schemas.openxmlformats.org/officeDocument/2006/customXml" ds:itemID="{CC23860E-93BF-4DC5-B46D-15418D97E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3593F-E35D-4B93-9BAD-FB9BBB8F3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4e05-0c13-415a-8f07-a4f35c530f3f"/>
    <ds:schemaRef ds:uri="c9af7836-a0a6-4fd7-abab-3eacbb854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467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da Silva Carvalho</dc:creator>
  <cp:keywords/>
  <dc:description/>
  <cp:lastModifiedBy>Julio Cesar Lima Santana</cp:lastModifiedBy>
  <cp:revision>22</cp:revision>
  <dcterms:created xsi:type="dcterms:W3CDTF">2026-01-07T15:05:00Z</dcterms:created>
  <dcterms:modified xsi:type="dcterms:W3CDTF">2026-02-23T20:43:00Z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0x010100428E0F9B17803D49AC8FFF48B349EA04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